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2341"/>
        <w:gridCol w:w="4337"/>
      </w:tblGrid>
      <w:tr w:rsidR="003A79FE" w:rsidRPr="00060709" w:rsidTr="003A79FE">
        <w:trPr>
          <w:trHeight w:val="360"/>
        </w:trPr>
        <w:tc>
          <w:tcPr>
            <w:tcW w:w="1711" w:type="pct"/>
            <w:vMerge w:val="restart"/>
            <w:vAlign w:val="center"/>
          </w:tcPr>
          <w:p w:rsidR="003A79FE" w:rsidRPr="00A24739" w:rsidRDefault="003A79FE" w:rsidP="00C257A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الإدارةالعامةللجمعياتوالمجتمعالمحلي</w:t>
            </w:r>
          </w:p>
          <w:p w:rsidR="003A79FE" w:rsidRPr="003D2E20" w:rsidRDefault="003A79FE" w:rsidP="00C257A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الترخيصوالمتابعة</w:t>
            </w:r>
          </w:p>
        </w:tc>
        <w:tc>
          <w:tcPr>
            <w:tcW w:w="1153" w:type="pct"/>
            <w:vAlign w:val="center"/>
          </w:tcPr>
          <w:p w:rsidR="003A79FE" w:rsidRPr="003D2E20" w:rsidRDefault="003A79FE" w:rsidP="00C257A7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رمزالنموذج:</w:t>
            </w:r>
          </w:p>
        </w:tc>
        <w:tc>
          <w:tcPr>
            <w:tcW w:w="2136" w:type="pct"/>
            <w:vAlign w:val="center"/>
          </w:tcPr>
          <w:p w:rsidR="003A79FE" w:rsidRPr="003D2E20" w:rsidRDefault="00DC48EE" w:rsidP="00DC48E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DC48E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SS-24000-Temp0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bookmarkStart w:id="0" w:name="_GoBack"/>
            <w:bookmarkEnd w:id="0"/>
            <w:r w:rsidRPr="00DC48E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A79FE" w:rsidRPr="00060709" w:rsidTr="003A79FE">
        <w:trPr>
          <w:trHeight w:val="360"/>
        </w:trPr>
        <w:tc>
          <w:tcPr>
            <w:tcW w:w="1711" w:type="pct"/>
            <w:vMerge/>
            <w:vAlign w:val="center"/>
          </w:tcPr>
          <w:p w:rsidR="003A79FE" w:rsidRPr="00060709" w:rsidRDefault="003A79FE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3" w:type="pct"/>
            <w:vAlign w:val="center"/>
          </w:tcPr>
          <w:p w:rsidR="003A79FE" w:rsidRPr="00060709" w:rsidRDefault="003A79FE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تابعلإجراءعملمعياريرقم:</w:t>
            </w:r>
          </w:p>
        </w:tc>
        <w:tc>
          <w:tcPr>
            <w:tcW w:w="2136" w:type="pct"/>
            <w:vAlign w:val="center"/>
          </w:tcPr>
          <w:p w:rsidR="003A79FE" w:rsidRPr="00B9538F" w:rsidRDefault="003A79FE" w:rsidP="00C257A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9538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SS-24000-13-V-01</w:t>
            </w:r>
          </w:p>
        </w:tc>
      </w:tr>
      <w:tr w:rsidR="003A79FE" w:rsidRPr="00060709" w:rsidTr="003A79FE">
        <w:trPr>
          <w:trHeight w:val="360"/>
        </w:trPr>
        <w:tc>
          <w:tcPr>
            <w:tcW w:w="1711" w:type="pct"/>
            <w:vMerge/>
            <w:vAlign w:val="center"/>
          </w:tcPr>
          <w:p w:rsidR="003A79FE" w:rsidRPr="00060709" w:rsidRDefault="003A79FE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3" w:type="pct"/>
            <w:vAlign w:val="center"/>
          </w:tcPr>
          <w:p w:rsidR="003A79FE" w:rsidRPr="00060709" w:rsidRDefault="003A79FE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تابعلإجراءعملمعياريبإسم:</w:t>
            </w:r>
          </w:p>
        </w:tc>
        <w:tc>
          <w:tcPr>
            <w:tcW w:w="2136" w:type="pct"/>
            <w:vAlign w:val="center"/>
          </w:tcPr>
          <w:p w:rsidR="003A79FE" w:rsidRPr="003D2E20" w:rsidRDefault="003A79FE" w:rsidP="00C257A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16"/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إجراءاتإصدارشهادةتسجيلمهنيللجمعياتومتابعةأولية</w:t>
            </w:r>
            <w:bookmarkEnd w:id="1"/>
          </w:p>
        </w:tc>
      </w:tr>
    </w:tbl>
    <w:p w:rsidR="004139EF" w:rsidRPr="00C57C48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Pr="00060709" w:rsidRDefault="00250E36" w:rsidP="00691D96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91D9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رفض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تسجيل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مهني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لجمعية</w:t>
      </w:r>
      <w:r w:rsidR="00426C1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خيرية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C57C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4338A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50E36" w:rsidRPr="004139EF" w:rsidTr="008E2179">
        <w:tc>
          <w:tcPr>
            <w:tcW w:w="5796" w:type="dxa"/>
          </w:tcPr>
          <w:p w:rsidR="00A904D5" w:rsidRDefault="00A904D5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معاليوزيرالشؤونالاجتماعيةحفظهالله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تحيةطيبةوبعد،،،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904D5" w:rsidRPr="00691D96" w:rsidRDefault="00A904D5" w:rsidP="00691D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691D96" w:rsidRDefault="003A79FE" w:rsidP="00691D9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ستناداًلقرارمجلسالوزارةرقم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(9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)لعام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2003بشأناللائحةالتنفيذيةلقانونالجمعياتالخيريةوالهيئاتالأهليةرقم(1)لسنة2000،والصلاحياتالمخولةلوزارةالشؤونالاجتماعيةبإصدارشهاداتالتسجيلالمهنيللجمعياتالخيريةالمرخصةمنقبلوزارةالداخليةبموجبالقانونالمذكوراعلاه(نفسه)،وبعدمراجعتنابياناتجمعية_____________________________________________________،المتقدمةلنابطلبتسجيلمهنيبتاريخ_________________________________</w:t>
      </w:r>
      <w:r w:rsidR="00F77A15">
        <w:rPr>
          <w:rFonts w:ascii="Sakkal Majalla" w:hAnsi="Sakkal Majalla" w:cs="Sakkal Majalla" w:hint="cs"/>
          <w:sz w:val="24"/>
          <w:szCs w:val="24"/>
          <w:rtl/>
          <w:lang w:bidi="ar-JO"/>
        </w:rPr>
        <w:t>.</w:t>
      </w:r>
      <w:r w:rsidR="00691D96">
        <w:rPr>
          <w:rFonts w:ascii="Sakkal Majalla" w:hAnsi="Sakkal Majalla" w:cs="Sakkal Majalla" w:hint="cs"/>
          <w:sz w:val="24"/>
          <w:szCs w:val="24"/>
          <w:rtl/>
          <w:lang w:bidi="ar-JO"/>
        </w:rPr>
        <w:t>فقدتقررعدماعتمادالجمعيةوعدمتسجيلهامهنياضمنسجلالوزارةللجمعياتالخيرية.</w:t>
      </w:r>
    </w:p>
    <w:p w:rsidR="00691D96" w:rsidRPr="00691D96" w:rsidRDefault="00691D96" w:rsidP="00691D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691D96" w:rsidRDefault="00691D96" w:rsidP="00691D9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وذلكبناءًعلىالأسبابالتالية:</w:t>
      </w:r>
    </w:p>
    <w:p w:rsidR="00691D96" w:rsidRDefault="00691D96" w:rsidP="00691D96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__________________________________________________________________________________________________________________.</w:t>
      </w:r>
    </w:p>
    <w:p w:rsidR="00691D96" w:rsidRDefault="00691D96" w:rsidP="00691D96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__________________________________________________________________________________________________________________.</w:t>
      </w:r>
    </w:p>
    <w:p w:rsidR="00691D96" w:rsidRDefault="00691D96" w:rsidP="00691D96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__________________________________________________________________________________________________________________.</w:t>
      </w:r>
    </w:p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094"/>
        <w:gridCol w:w="5058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F77A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اسممدير</w:t>
            </w:r>
            <w:r w:rsidR="00F77A1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دائرةالجمعيات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F77A15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اسممديرالإدارةالعامةللجمعيات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F77A15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F77A15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وتفضلوابقبولفائقالاحتراموالتقدير،،،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6F54D0" w:rsidRPr="004139EF" w:rsidRDefault="006F54D0" w:rsidP="006F54D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قرارالوزير</w:t>
      </w:r>
    </w:p>
    <w:tbl>
      <w:tblPr>
        <w:tblStyle w:val="TableGrid"/>
        <w:bidiVisual/>
        <w:tblW w:w="5000" w:type="pct"/>
        <w:tblLook w:val="04A0"/>
      </w:tblPr>
      <w:tblGrid>
        <w:gridCol w:w="10152"/>
      </w:tblGrid>
      <w:tr w:rsidR="006F54D0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CD5C77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6F54D0" w:rsidRDefault="006F54D0" w:rsidP="00F77A1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قرارمعاليالوزير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</w:t>
            </w:r>
          </w:p>
        </w:tc>
      </w:tr>
    </w:tbl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1797"/>
        <w:gridCol w:w="3900"/>
        <w:gridCol w:w="4455"/>
      </w:tblGrid>
      <w:tr w:rsidR="00250E36" w:rsidRPr="004139EF" w:rsidTr="003278CC"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المصادقةالمطلوبة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مصادقةمعاليالوزير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3764F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تممكتبمعاليالوزير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691D96" w:rsidRDefault="00691D96" w:rsidP="00691D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691D96" w:rsidRDefault="00691D96" w:rsidP="00691D9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النسخ:</w:t>
      </w:r>
      <w:r>
        <w:rPr>
          <w:rFonts w:ascii="Sakkal Majalla" w:hAnsi="Sakkal Majalla" w:cs="Sakkal Majalla" w:hint="cs"/>
          <w:sz w:val="26"/>
          <w:szCs w:val="26"/>
          <w:rtl/>
        </w:rPr>
        <w:tab/>
        <w:t>-</w:t>
      </w:r>
      <w:r w:rsidRPr="00CA3F7D">
        <w:rPr>
          <w:rFonts w:ascii="Sakkal Majalla" w:hAnsi="Sakkal Majalla" w:cs="Sakkal Majalla"/>
          <w:sz w:val="26"/>
          <w:szCs w:val="26"/>
          <w:rtl/>
        </w:rPr>
        <w:t>نسخة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للإدارةالعامة</w:t>
      </w:r>
      <w:r>
        <w:rPr>
          <w:rFonts w:ascii="Sakkal Majalla" w:hAnsi="Sakkal Majalla" w:cs="Sakkal Majalla" w:hint="cs"/>
          <w:sz w:val="26"/>
          <w:szCs w:val="26"/>
          <w:rtl/>
        </w:rPr>
        <w:t>للجمعيات(للحفظ).</w:t>
      </w:r>
    </w:p>
    <w:p w:rsidR="009715B9" w:rsidRPr="004139EF" w:rsidRDefault="00691D96" w:rsidP="00691D96">
      <w:pPr>
        <w:tabs>
          <w:tab w:val="left" w:pos="9330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</w:rPr>
        <w:t>-</w:t>
      </w:r>
      <w:r w:rsidRPr="00925FB9">
        <w:rPr>
          <w:rFonts w:ascii="Sakkal Majalla" w:hAnsi="Sakkal Majalla" w:cs="Sakkal Majalla" w:hint="cs"/>
          <w:sz w:val="26"/>
          <w:szCs w:val="26"/>
          <w:rtl/>
        </w:rPr>
        <w:t>نسخةللجمعيةالمذكورةأعلاه.</w:t>
      </w:r>
    </w:p>
    <w:sectPr w:rsidR="009715B9" w:rsidRPr="004139EF" w:rsidSect="003A79FE">
      <w:headerReference w:type="default" r:id="rId8"/>
      <w:footerReference w:type="default" r:id="rId9"/>
      <w:pgSz w:w="12240" w:h="15840"/>
      <w:pgMar w:top="1440" w:right="1152" w:bottom="576" w:left="115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36" w:rsidRDefault="00C93136" w:rsidP="0048484E">
      <w:pPr>
        <w:spacing w:after="0" w:line="240" w:lineRule="auto"/>
      </w:pPr>
      <w:r>
        <w:separator/>
      </w:r>
    </w:p>
  </w:endnote>
  <w:endnote w:type="continuationSeparator" w:id="1">
    <w:p w:rsidR="00C93136" w:rsidRDefault="00C93136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433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38AF">
              <w:rPr>
                <w:b/>
                <w:sz w:val="24"/>
                <w:szCs w:val="24"/>
              </w:rPr>
              <w:fldChar w:fldCharType="separate"/>
            </w:r>
            <w:r w:rsidR="00426C15">
              <w:rPr>
                <w:b/>
                <w:noProof/>
                <w:rtl/>
              </w:rPr>
              <w:t>1</w:t>
            </w:r>
            <w:r w:rsidR="004338AF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433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38AF">
              <w:rPr>
                <w:b/>
                <w:sz w:val="24"/>
                <w:szCs w:val="24"/>
              </w:rPr>
              <w:fldChar w:fldCharType="separate"/>
            </w:r>
            <w:r w:rsidR="00426C15">
              <w:rPr>
                <w:b/>
                <w:noProof/>
                <w:rtl/>
              </w:rPr>
              <w:t>1</w:t>
            </w:r>
            <w:r w:rsidR="004338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36" w:rsidRDefault="00C93136" w:rsidP="0048484E">
      <w:pPr>
        <w:spacing w:after="0" w:line="240" w:lineRule="auto"/>
      </w:pPr>
      <w:r>
        <w:separator/>
      </w:r>
    </w:p>
  </w:footnote>
  <w:footnote w:type="continuationSeparator" w:id="1">
    <w:p w:rsidR="00C93136" w:rsidRDefault="00C93136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19"/>
      <w:gridCol w:w="2672"/>
      <w:gridCol w:w="3561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StateofPalestine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MinistryofSocialAffairs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وزارةالشؤونالاجتماعية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279"/>
    <w:multiLevelType w:val="hybridMultilevel"/>
    <w:tmpl w:val="9BD6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1"/>
  </w:num>
  <w:num w:numId="5">
    <w:abstractNumId w:val="21"/>
  </w:num>
  <w:num w:numId="6">
    <w:abstractNumId w:val="6"/>
  </w:num>
  <w:num w:numId="7">
    <w:abstractNumId w:val="8"/>
  </w:num>
  <w:num w:numId="8">
    <w:abstractNumId w:val="22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17"/>
  </w:num>
  <w:num w:numId="19">
    <w:abstractNumId w:val="15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44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84E"/>
    <w:rsid w:val="000163D7"/>
    <w:rsid w:val="000268D6"/>
    <w:rsid w:val="000C163C"/>
    <w:rsid w:val="000C4814"/>
    <w:rsid w:val="000D286E"/>
    <w:rsid w:val="000F0809"/>
    <w:rsid w:val="00103336"/>
    <w:rsid w:val="00111954"/>
    <w:rsid w:val="0014641C"/>
    <w:rsid w:val="001E1459"/>
    <w:rsid w:val="00212AB0"/>
    <w:rsid w:val="00233538"/>
    <w:rsid w:val="002423B5"/>
    <w:rsid w:val="00250E36"/>
    <w:rsid w:val="00272735"/>
    <w:rsid w:val="0028256C"/>
    <w:rsid w:val="00293F80"/>
    <w:rsid w:val="003278CC"/>
    <w:rsid w:val="0034215A"/>
    <w:rsid w:val="003764FC"/>
    <w:rsid w:val="003915B9"/>
    <w:rsid w:val="003A79FE"/>
    <w:rsid w:val="003B470E"/>
    <w:rsid w:val="003C1CC0"/>
    <w:rsid w:val="003E460D"/>
    <w:rsid w:val="0040546C"/>
    <w:rsid w:val="004139EF"/>
    <w:rsid w:val="00426C15"/>
    <w:rsid w:val="004338AF"/>
    <w:rsid w:val="00441245"/>
    <w:rsid w:val="00441AFC"/>
    <w:rsid w:val="00446007"/>
    <w:rsid w:val="0048484E"/>
    <w:rsid w:val="00490067"/>
    <w:rsid w:val="004A030B"/>
    <w:rsid w:val="004B1026"/>
    <w:rsid w:val="004D4378"/>
    <w:rsid w:val="004E007B"/>
    <w:rsid w:val="00522EB4"/>
    <w:rsid w:val="00531033"/>
    <w:rsid w:val="005651E1"/>
    <w:rsid w:val="0057756E"/>
    <w:rsid w:val="00577BD7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4124C"/>
    <w:rsid w:val="00645011"/>
    <w:rsid w:val="00653D03"/>
    <w:rsid w:val="00665AAE"/>
    <w:rsid w:val="00667F7A"/>
    <w:rsid w:val="00691D96"/>
    <w:rsid w:val="0069495A"/>
    <w:rsid w:val="006B03CB"/>
    <w:rsid w:val="006B0C30"/>
    <w:rsid w:val="006C3B35"/>
    <w:rsid w:val="006D7FBA"/>
    <w:rsid w:val="006E4824"/>
    <w:rsid w:val="006F54D0"/>
    <w:rsid w:val="0072644C"/>
    <w:rsid w:val="00734F82"/>
    <w:rsid w:val="007506F9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E43C1"/>
    <w:rsid w:val="008E5F15"/>
    <w:rsid w:val="009161DA"/>
    <w:rsid w:val="00916FA1"/>
    <w:rsid w:val="00956850"/>
    <w:rsid w:val="009715B9"/>
    <w:rsid w:val="009B793D"/>
    <w:rsid w:val="009B7B6A"/>
    <w:rsid w:val="009E4E26"/>
    <w:rsid w:val="00A07587"/>
    <w:rsid w:val="00A5007F"/>
    <w:rsid w:val="00A56348"/>
    <w:rsid w:val="00A56750"/>
    <w:rsid w:val="00A904D5"/>
    <w:rsid w:val="00A92C9D"/>
    <w:rsid w:val="00AA3410"/>
    <w:rsid w:val="00AD12B6"/>
    <w:rsid w:val="00AD70BA"/>
    <w:rsid w:val="00AF1D3E"/>
    <w:rsid w:val="00B43FAE"/>
    <w:rsid w:val="00B811E7"/>
    <w:rsid w:val="00BA456F"/>
    <w:rsid w:val="00BA4CC5"/>
    <w:rsid w:val="00BD4F97"/>
    <w:rsid w:val="00BD57F0"/>
    <w:rsid w:val="00BF70E5"/>
    <w:rsid w:val="00C0770C"/>
    <w:rsid w:val="00C12A29"/>
    <w:rsid w:val="00C3394D"/>
    <w:rsid w:val="00C55FF3"/>
    <w:rsid w:val="00C57C48"/>
    <w:rsid w:val="00C71EAB"/>
    <w:rsid w:val="00C8388F"/>
    <w:rsid w:val="00C93136"/>
    <w:rsid w:val="00D263CD"/>
    <w:rsid w:val="00D2782D"/>
    <w:rsid w:val="00D64A17"/>
    <w:rsid w:val="00DB295B"/>
    <w:rsid w:val="00DC48EE"/>
    <w:rsid w:val="00DD511A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C14D5"/>
    <w:rsid w:val="00EE6528"/>
    <w:rsid w:val="00F30C7B"/>
    <w:rsid w:val="00F37A37"/>
    <w:rsid w:val="00F41567"/>
    <w:rsid w:val="00F5240D"/>
    <w:rsid w:val="00F77A15"/>
    <w:rsid w:val="00F81313"/>
    <w:rsid w:val="00F842F8"/>
    <w:rsid w:val="00F857B7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E707-65C5-41D3-A263-9C614435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3</cp:revision>
  <cp:lastPrinted>2013-10-09T14:27:00Z</cp:lastPrinted>
  <dcterms:created xsi:type="dcterms:W3CDTF">2015-03-29T10:22:00Z</dcterms:created>
  <dcterms:modified xsi:type="dcterms:W3CDTF">2015-03-31T09:41:00Z</dcterms:modified>
</cp:coreProperties>
</file>